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709B20FE" w14:textId="0E6694A1" w:rsidR="00DA007F" w:rsidRPr="002C5E25" w:rsidRDefault="00DF5173" w:rsidP="00177A0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Kolejna inwestycj</w:t>
      </w:r>
      <w:r w:rsidR="00274F01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firmy Profbud w Łodzi – ruszyła </w:t>
      </w:r>
      <w:r w:rsidRPr="00577C58">
        <w:rPr>
          <w:rFonts w:cstheme="minorHAnsi"/>
          <w:b/>
          <w:bCs/>
          <w:sz w:val="24"/>
          <w:szCs w:val="24"/>
        </w:rPr>
        <w:t>sprzedaż</w:t>
      </w:r>
      <w:r>
        <w:rPr>
          <w:rFonts w:cstheme="minorHAnsi"/>
          <w:b/>
          <w:bCs/>
          <w:sz w:val="24"/>
          <w:szCs w:val="24"/>
        </w:rPr>
        <w:t xml:space="preserve"> III etapu Osiedla Primo</w:t>
      </w:r>
    </w:p>
    <w:bookmarkEnd w:id="0"/>
    <w:p w14:paraId="1DA59B77" w14:textId="1060B052" w:rsidR="0021769A" w:rsidRDefault="00A32A6D" w:rsidP="00A32A6D">
      <w:pPr>
        <w:spacing w:line="276" w:lineRule="auto"/>
        <w:jc w:val="both"/>
        <w:rPr>
          <w:b/>
        </w:rPr>
      </w:pPr>
      <w:r w:rsidRPr="00994EAD">
        <w:rPr>
          <w:b/>
        </w:rPr>
        <w:t xml:space="preserve">Z początkiem </w:t>
      </w:r>
      <w:r w:rsidR="00D47482" w:rsidRPr="00994EAD">
        <w:rPr>
          <w:b/>
        </w:rPr>
        <w:t>grudnia</w:t>
      </w:r>
      <w:r w:rsidRPr="00994EAD">
        <w:rPr>
          <w:b/>
        </w:rPr>
        <w:t xml:space="preserve"> firma Profbud rozpoczęła sprzedaż nowej inwestycji mieszkaniowej, zlokalizowanej przy ulicy </w:t>
      </w:r>
      <w:r w:rsidR="00D47482" w:rsidRPr="00994EAD">
        <w:rPr>
          <w:b/>
        </w:rPr>
        <w:t>Tramwajowej</w:t>
      </w:r>
      <w:r w:rsidRPr="00994EAD">
        <w:rPr>
          <w:b/>
        </w:rPr>
        <w:t xml:space="preserve"> w </w:t>
      </w:r>
      <w:r w:rsidR="00D47482" w:rsidRPr="00994EAD">
        <w:rPr>
          <w:b/>
        </w:rPr>
        <w:t>Łodzi</w:t>
      </w:r>
      <w:r w:rsidRPr="00994EAD">
        <w:rPr>
          <w:b/>
        </w:rPr>
        <w:t xml:space="preserve">. </w:t>
      </w:r>
      <w:r w:rsidR="0021769A" w:rsidRPr="00994EAD">
        <w:rPr>
          <w:b/>
        </w:rPr>
        <w:t>Osiedle Primo etap III będzie kontynuacją łódzkiej premiery dewelopera zrealizowanej w 2020 roku. W budynku znajdzie się łącznie</w:t>
      </w:r>
      <w:r w:rsidR="00F441FE">
        <w:rPr>
          <w:b/>
        </w:rPr>
        <w:t xml:space="preserve"> około</w:t>
      </w:r>
      <w:r w:rsidR="0021769A" w:rsidRPr="00994EAD">
        <w:rPr>
          <w:b/>
        </w:rPr>
        <w:t xml:space="preserve"> 1</w:t>
      </w:r>
      <w:r w:rsidR="00F441FE">
        <w:rPr>
          <w:b/>
        </w:rPr>
        <w:t>0</w:t>
      </w:r>
      <w:r w:rsidR="0021769A" w:rsidRPr="00994EAD">
        <w:rPr>
          <w:b/>
        </w:rPr>
        <w:t>0 mieszkań o zróżnicowanych metrażach. Rozpoczęcie budowy planowane jest</w:t>
      </w:r>
      <w:r w:rsidR="00266E54">
        <w:rPr>
          <w:b/>
        </w:rPr>
        <w:t xml:space="preserve"> na</w:t>
      </w:r>
      <w:r w:rsidR="0021769A" w:rsidRPr="00994EAD">
        <w:rPr>
          <w:b/>
        </w:rPr>
        <w:t xml:space="preserve"> I kwartał 2022 roku. </w:t>
      </w:r>
    </w:p>
    <w:p w14:paraId="1DFF39EA" w14:textId="1710197D" w:rsidR="00711D91" w:rsidRPr="00172558" w:rsidRDefault="00D8264B" w:rsidP="00172558">
      <w:pPr>
        <w:spacing w:line="276" w:lineRule="auto"/>
        <w:jc w:val="both"/>
        <w:rPr>
          <w:color w:val="000000"/>
        </w:rPr>
      </w:pPr>
      <w:r>
        <w:t xml:space="preserve">Kolejny etap inwestycji </w:t>
      </w:r>
      <w:bookmarkStart w:id="1" w:name="_Hlk520715300"/>
      <w:r w:rsidR="00711D91">
        <w:t>stanowi</w:t>
      </w:r>
      <w:r w:rsidR="00AF1FDD">
        <w:t xml:space="preserve">ć będzie </w:t>
      </w:r>
      <w:r w:rsidR="00711D91">
        <w:t>jeden</w:t>
      </w:r>
      <w:r w:rsidR="00D039A2">
        <w:t xml:space="preserve"> </w:t>
      </w:r>
      <w:r w:rsidR="001D2640">
        <w:rPr>
          <w:color w:val="222222"/>
        </w:rPr>
        <w:t>5-piętrowy bud</w:t>
      </w:r>
      <w:r w:rsidR="00DB5727">
        <w:rPr>
          <w:color w:val="222222"/>
        </w:rPr>
        <w:t>ynek</w:t>
      </w:r>
      <w:r w:rsidR="001D2640">
        <w:rPr>
          <w:color w:val="222222"/>
        </w:rPr>
        <w:t xml:space="preserve"> z lokalami usługowymi na parterze. </w:t>
      </w:r>
      <w:r w:rsidR="00711D91" w:rsidRPr="00F46852">
        <w:rPr>
          <w:color w:val="222222"/>
        </w:rPr>
        <w:t xml:space="preserve">Łącznie znajdzie się tu </w:t>
      </w:r>
      <w:r w:rsidR="00354423">
        <w:rPr>
          <w:color w:val="222222"/>
        </w:rPr>
        <w:t xml:space="preserve">około </w:t>
      </w:r>
      <w:r w:rsidR="001D2640" w:rsidRPr="00354423">
        <w:rPr>
          <w:color w:val="222222"/>
        </w:rPr>
        <w:t>1</w:t>
      </w:r>
      <w:r w:rsidR="00354423" w:rsidRPr="00354423">
        <w:rPr>
          <w:color w:val="222222"/>
        </w:rPr>
        <w:t>0</w:t>
      </w:r>
      <w:r w:rsidR="001D2640" w:rsidRPr="00354423">
        <w:rPr>
          <w:color w:val="222222"/>
        </w:rPr>
        <w:t>0</w:t>
      </w:r>
      <w:r w:rsidR="00711D91" w:rsidRPr="00354423">
        <w:rPr>
          <w:color w:val="222222"/>
        </w:rPr>
        <w:t xml:space="preserve"> mieszkań</w:t>
      </w:r>
      <w:r w:rsidR="00711D91" w:rsidRPr="00F46852">
        <w:rPr>
          <w:color w:val="222222"/>
        </w:rPr>
        <w:t xml:space="preserve"> o </w:t>
      </w:r>
      <w:r w:rsidR="001D2640">
        <w:rPr>
          <w:color w:val="222222"/>
        </w:rPr>
        <w:t xml:space="preserve">zróżnicowanej </w:t>
      </w:r>
      <w:r w:rsidR="00711D91" w:rsidRPr="00F46852">
        <w:rPr>
          <w:color w:val="222222"/>
        </w:rPr>
        <w:t xml:space="preserve">powierzchni od </w:t>
      </w:r>
      <w:r w:rsidR="00711D91" w:rsidRPr="00F46852">
        <w:rPr>
          <w:color w:val="000000"/>
        </w:rPr>
        <w:t>2</w:t>
      </w:r>
      <w:r w:rsidR="001D2640">
        <w:rPr>
          <w:color w:val="000000"/>
        </w:rPr>
        <w:t>8</w:t>
      </w:r>
      <w:r w:rsidR="00711D91" w:rsidRPr="00F46852">
        <w:rPr>
          <w:color w:val="000000"/>
        </w:rPr>
        <w:t xml:space="preserve"> </w:t>
      </w:r>
      <w:r w:rsidR="00711D91" w:rsidRPr="00F46852">
        <w:t>m²</w:t>
      </w:r>
      <w:r w:rsidR="00711D91" w:rsidRPr="00F46852">
        <w:rPr>
          <w:color w:val="000000"/>
        </w:rPr>
        <w:t xml:space="preserve"> do </w:t>
      </w:r>
      <w:r w:rsidR="001D031E">
        <w:rPr>
          <w:color w:val="000000"/>
        </w:rPr>
        <w:t>1</w:t>
      </w:r>
      <w:r w:rsidR="001D2640">
        <w:rPr>
          <w:color w:val="000000"/>
        </w:rPr>
        <w:t>20</w:t>
      </w:r>
      <w:r w:rsidR="00711D91" w:rsidRPr="00F46852">
        <w:rPr>
          <w:color w:val="000000"/>
        </w:rPr>
        <w:t xml:space="preserve"> </w:t>
      </w:r>
      <w:r w:rsidR="00711D91" w:rsidRPr="00F46852">
        <w:t>m²</w:t>
      </w:r>
      <w:r w:rsidR="00711D91" w:rsidRPr="00F46852">
        <w:rPr>
          <w:color w:val="000000"/>
        </w:rPr>
        <w:t xml:space="preserve">. </w:t>
      </w:r>
      <w:r w:rsidR="00A17178">
        <w:t xml:space="preserve">W ofercie dewelopera </w:t>
      </w:r>
      <w:r w:rsidR="00267F4A">
        <w:t>K</w:t>
      </w:r>
      <w:r w:rsidR="00A17178">
        <w:t xml:space="preserve">lienci będą mieli do dyspozycji szeroki wybór lokali, zaczynając od jedno-, a kończąc na </w:t>
      </w:r>
      <w:r w:rsidR="001D2640">
        <w:t xml:space="preserve">czteropokojowych </w:t>
      </w:r>
      <w:r w:rsidR="0021459B">
        <w:t>mieszkaniach</w:t>
      </w:r>
      <w:r w:rsidR="00A17178">
        <w:t xml:space="preserve">. Wszystkie </w:t>
      </w:r>
      <w:r w:rsidR="0021459B">
        <w:t xml:space="preserve">lokale </w:t>
      </w:r>
      <w:r w:rsidR="00172558">
        <w:t>będą posiadały</w:t>
      </w:r>
      <w:r w:rsidR="00A17178">
        <w:t xml:space="preserve"> balkony</w:t>
      </w:r>
      <w:r w:rsidR="00B30653">
        <w:t xml:space="preserve"> i loggi</w:t>
      </w:r>
      <w:r w:rsidR="00035BB9">
        <w:t>e</w:t>
      </w:r>
      <w:r w:rsidR="00A17178">
        <w:t xml:space="preserve">, </w:t>
      </w:r>
      <w:r w:rsidR="00A17178">
        <w:rPr>
          <w:color w:val="000000"/>
        </w:rPr>
        <w:t xml:space="preserve">a </w:t>
      </w:r>
      <w:r w:rsidR="00172558">
        <w:rPr>
          <w:color w:val="000000"/>
        </w:rPr>
        <w:t xml:space="preserve">te znajdujące się na parterze zostaną wyposażone w ogródki. </w:t>
      </w:r>
      <w:r w:rsidR="0038700E" w:rsidRPr="0038700E">
        <w:rPr>
          <w:color w:val="000000"/>
        </w:rPr>
        <w:t>Dodatkowo, na najwyższych kondygnacjach zaplanowane są mieszkania typu penthouse</w:t>
      </w:r>
      <w:r w:rsidR="0038700E">
        <w:rPr>
          <w:color w:val="000000"/>
        </w:rPr>
        <w:t xml:space="preserve"> z </w:t>
      </w:r>
      <w:r w:rsidR="0038700E" w:rsidRPr="0038700E">
        <w:rPr>
          <w:color w:val="000000"/>
        </w:rPr>
        <w:t>taras</w:t>
      </w:r>
      <w:r w:rsidR="0038700E">
        <w:rPr>
          <w:color w:val="000000"/>
        </w:rPr>
        <w:t>ami</w:t>
      </w:r>
      <w:r w:rsidR="0038700E" w:rsidRPr="0038700E">
        <w:rPr>
          <w:color w:val="000000"/>
        </w:rPr>
        <w:t xml:space="preserve"> na dachu, skąd w otoczeniu zieleni będzie można podziwi</w:t>
      </w:r>
      <w:r w:rsidR="0038700E">
        <w:rPr>
          <w:color w:val="000000"/>
        </w:rPr>
        <w:t>ać widok na</w:t>
      </w:r>
      <w:r w:rsidR="0038700E" w:rsidRPr="0038700E">
        <w:rPr>
          <w:color w:val="000000"/>
        </w:rPr>
        <w:t xml:space="preserve"> panoramę miasta.</w:t>
      </w:r>
      <w:r w:rsidR="0038700E">
        <w:rPr>
          <w:color w:val="000000"/>
        </w:rPr>
        <w:t xml:space="preserve"> </w:t>
      </w:r>
      <w:r w:rsidR="001D2640">
        <w:rPr>
          <w:color w:val="000000"/>
        </w:rPr>
        <w:t>Na uwagę zasługuj</w:t>
      </w:r>
      <w:r w:rsidR="00F22AE6">
        <w:rPr>
          <w:color w:val="000000"/>
        </w:rPr>
        <w:t>ę</w:t>
      </w:r>
      <w:r w:rsidR="001D2640">
        <w:rPr>
          <w:color w:val="000000"/>
        </w:rPr>
        <w:t xml:space="preserve"> także </w:t>
      </w:r>
      <w:r w:rsidR="00F22AE6">
        <w:rPr>
          <w:color w:val="000000"/>
        </w:rPr>
        <w:t>sama wielkość</w:t>
      </w:r>
      <w:r w:rsidR="001D2640">
        <w:rPr>
          <w:color w:val="000000"/>
        </w:rPr>
        <w:t xml:space="preserve"> pomieszczeń –</w:t>
      </w:r>
      <w:r w:rsidR="00267F4A">
        <w:rPr>
          <w:color w:val="000000"/>
        </w:rPr>
        <w:t xml:space="preserve"> wysokość mieszkań wynosząca</w:t>
      </w:r>
      <w:r w:rsidR="00035BB9">
        <w:rPr>
          <w:color w:val="000000"/>
        </w:rPr>
        <w:t xml:space="preserve"> </w:t>
      </w:r>
      <w:r w:rsidR="00267F4A">
        <w:rPr>
          <w:color w:val="000000"/>
        </w:rPr>
        <w:t xml:space="preserve">minimum </w:t>
      </w:r>
      <w:r w:rsidR="00035BB9">
        <w:rPr>
          <w:color w:val="000000"/>
        </w:rPr>
        <w:t>2,70 m</w:t>
      </w:r>
      <w:r w:rsidR="00E74CC3">
        <w:rPr>
          <w:color w:val="000000"/>
        </w:rPr>
        <w:t xml:space="preserve"> z pewnością pozytywnie wpłynie na ich właściwe oświetlenie</w:t>
      </w:r>
      <w:r w:rsidR="00267F4A">
        <w:rPr>
          <w:color w:val="000000"/>
        </w:rPr>
        <w:t xml:space="preserve"> ora</w:t>
      </w:r>
      <w:r w:rsidR="002D0C64">
        <w:rPr>
          <w:color w:val="000000"/>
        </w:rPr>
        <w:t>z</w:t>
      </w:r>
      <w:r w:rsidR="00267F4A">
        <w:rPr>
          <w:color w:val="000000"/>
        </w:rPr>
        <w:t xml:space="preserve"> codzienny komfort użytkowania</w:t>
      </w:r>
      <w:r w:rsidR="00035BB9">
        <w:rPr>
          <w:color w:val="000000"/>
        </w:rPr>
        <w:t>. Wyjątek stanowią lokale na parterze, których wysokość może osiągnąć nawet 3,7</w:t>
      </w:r>
      <w:r w:rsidR="00A83DE3">
        <w:rPr>
          <w:color w:val="000000"/>
        </w:rPr>
        <w:t>0</w:t>
      </w:r>
      <w:r w:rsidR="00035BB9">
        <w:rPr>
          <w:color w:val="000000"/>
        </w:rPr>
        <w:t xml:space="preserve"> m, a także mieszkania na ostatnim piętrze o wysokości 3 m.</w:t>
      </w:r>
      <w:r w:rsidR="00F22AE6">
        <w:t xml:space="preserve"> </w:t>
      </w:r>
      <w:r w:rsidR="00711D91" w:rsidRPr="00F46852">
        <w:rPr>
          <w:color w:val="000000"/>
        </w:rPr>
        <w:t>W inwestycji przewidziano również wielostanowiskową halę garażową</w:t>
      </w:r>
      <w:r w:rsidR="004F36B2">
        <w:rPr>
          <w:color w:val="000000"/>
        </w:rPr>
        <w:t xml:space="preserve"> z możliwością zakupienia miejsc dla aut elektrycznych</w:t>
      </w:r>
      <w:r w:rsidR="00D55F02">
        <w:rPr>
          <w:color w:val="000000"/>
        </w:rPr>
        <w:t xml:space="preserve">, </w:t>
      </w:r>
      <w:r w:rsidR="00711D91" w:rsidRPr="00F46852">
        <w:rPr>
          <w:color w:val="000000"/>
        </w:rPr>
        <w:t>komórki lokatorskie</w:t>
      </w:r>
      <w:r w:rsidR="0029576C">
        <w:rPr>
          <w:color w:val="000000"/>
        </w:rPr>
        <w:t xml:space="preserve"> oraz </w:t>
      </w:r>
      <w:r w:rsidR="00D55F02">
        <w:rPr>
          <w:color w:val="000000"/>
        </w:rPr>
        <w:t>stojaki na rowery</w:t>
      </w:r>
      <w:r w:rsidR="00711D91" w:rsidRPr="00F46852">
        <w:rPr>
          <w:color w:val="000000"/>
        </w:rPr>
        <w:t>.</w:t>
      </w:r>
      <w:r w:rsidR="00B30653">
        <w:rPr>
          <w:color w:val="000000"/>
        </w:rPr>
        <w:t xml:space="preserve"> </w:t>
      </w:r>
    </w:p>
    <w:p w14:paraId="1645E5DD" w14:textId="778BC96A" w:rsidR="00F22AE6" w:rsidRDefault="00D55F02" w:rsidP="003848C3">
      <w:pPr>
        <w:spacing w:line="276" w:lineRule="auto"/>
        <w:jc w:val="both"/>
      </w:pPr>
      <w:r>
        <w:rPr>
          <w:color w:val="000000"/>
        </w:rPr>
        <w:t xml:space="preserve">Trzeci etap Osiedla Primo </w:t>
      </w:r>
      <w:r w:rsidR="00B30653" w:rsidRPr="00F46852">
        <w:rPr>
          <w:color w:val="000000"/>
        </w:rPr>
        <w:t xml:space="preserve">zwraca </w:t>
      </w:r>
      <w:r w:rsidR="00B30653">
        <w:rPr>
          <w:color w:val="000000"/>
        </w:rPr>
        <w:t>także</w:t>
      </w:r>
      <w:r w:rsidR="00B30653" w:rsidRPr="00F46852">
        <w:rPr>
          <w:color w:val="000000"/>
        </w:rPr>
        <w:t xml:space="preserve"> uwagę ciekawą architekturą</w:t>
      </w:r>
      <w:r w:rsidR="005D04A0">
        <w:rPr>
          <w:color w:val="000000"/>
        </w:rPr>
        <w:t>, z jednej strony</w:t>
      </w:r>
      <w:r w:rsidR="00B30653" w:rsidRPr="00F46852">
        <w:rPr>
          <w:color w:val="000000"/>
        </w:rPr>
        <w:t xml:space="preserve"> </w:t>
      </w:r>
      <w:r w:rsidR="00F22AE6">
        <w:rPr>
          <w:color w:val="000000"/>
        </w:rPr>
        <w:t xml:space="preserve">nawiązując </w:t>
      </w:r>
      <w:r w:rsidR="005D04A0">
        <w:rPr>
          <w:color w:val="000000"/>
        </w:rPr>
        <w:t xml:space="preserve">swym wyglądem </w:t>
      </w:r>
      <w:r w:rsidR="00F22AE6">
        <w:t>do poprzedni</w:t>
      </w:r>
      <w:r w:rsidR="005D04A0">
        <w:t xml:space="preserve">ch etapów </w:t>
      </w:r>
      <w:r w:rsidR="00F22AE6">
        <w:t xml:space="preserve">inwestycji, </w:t>
      </w:r>
      <w:r w:rsidR="005D04A0">
        <w:t>z drugiej z kolei wpisując się</w:t>
      </w:r>
      <w:r w:rsidR="00C373E0">
        <w:t xml:space="preserve"> wizualnie</w:t>
      </w:r>
      <w:r w:rsidR="00F22AE6">
        <w:t xml:space="preserve"> w istniejącą tkankę miejską.</w:t>
      </w:r>
      <w:r w:rsidR="009E68E1" w:rsidRPr="009E68E1">
        <w:t xml:space="preserve"> </w:t>
      </w:r>
      <w:r w:rsidR="009E68E1">
        <w:t>Forma przestrzenna budynku, podobnie jak poprzednie etapy, odda historyczny styl zabudowy pierzejowej. Deweloper planuje osiągnąć taki efekt poprzez zastosowanie pionowych podziałów elewacji o zmiennej wysokości. Dodatkowo</w:t>
      </w:r>
      <w:r w:rsidR="00617A15">
        <w:t>,</w:t>
      </w:r>
      <w:r w:rsidR="009E68E1">
        <w:t xml:space="preserve"> wycofane</w:t>
      </w:r>
      <w:r w:rsidR="007C48A3">
        <w:t xml:space="preserve"> </w:t>
      </w:r>
      <w:r w:rsidR="009E68E1">
        <w:t>pasy logg</w:t>
      </w:r>
      <w:r w:rsidR="00244F75">
        <w:t>i</w:t>
      </w:r>
      <w:r w:rsidR="009E68E1">
        <w:t xml:space="preserve">i, a także </w:t>
      </w:r>
      <w:r w:rsidR="00244F75">
        <w:t xml:space="preserve">zróżnicowane </w:t>
      </w:r>
      <w:r w:rsidR="009E68E1">
        <w:t>ceglane elementy pierzei podkreś</w:t>
      </w:r>
      <w:r w:rsidR="007C48A3">
        <w:t>lą</w:t>
      </w:r>
      <w:r w:rsidR="009E68E1">
        <w:t xml:space="preserve"> rozbudowaną tektonikę fasad</w:t>
      </w:r>
      <w:r w:rsidR="007C48A3">
        <w:t xml:space="preserve">, charakterystyczną dla łódzkiego modernizmu lat 30. Cegła o zmiennym układzie wystąpi </w:t>
      </w:r>
      <w:r w:rsidR="00EC409B">
        <w:t>również</w:t>
      </w:r>
      <w:r w:rsidR="007C48A3">
        <w:t xml:space="preserve"> jako element wykończenia budynku, </w:t>
      </w:r>
      <w:r>
        <w:t xml:space="preserve">nawiązując tym samym </w:t>
      </w:r>
      <w:r w:rsidR="00E24E50">
        <w:t>do</w:t>
      </w:r>
      <w:r w:rsidR="009E68E1">
        <w:t xml:space="preserve"> styl</w:t>
      </w:r>
      <w:r w:rsidR="00E24E50">
        <w:t>u</w:t>
      </w:r>
      <w:r w:rsidR="009E68E1">
        <w:t xml:space="preserve"> fasad charakterystyczn</w:t>
      </w:r>
      <w:r w:rsidR="00E24E50">
        <w:t>ego</w:t>
      </w:r>
      <w:r w:rsidR="009E68E1">
        <w:t xml:space="preserve"> dla ery przemysłowej</w:t>
      </w:r>
      <w:r w:rsidR="007C48A3">
        <w:t xml:space="preserve">. </w:t>
      </w:r>
    </w:p>
    <w:p w14:paraId="756156FE" w14:textId="43CD2102" w:rsidR="009E68E1" w:rsidRDefault="008F4167" w:rsidP="001D14D0">
      <w:pPr>
        <w:spacing w:line="276" w:lineRule="auto"/>
        <w:jc w:val="both"/>
        <w:rPr>
          <w:color w:val="000000"/>
        </w:rPr>
      </w:pPr>
      <w:r>
        <w:t xml:space="preserve">Osiedle Primo etap III </w:t>
      </w:r>
      <w:r w:rsidR="00661D87">
        <w:t>będzie</w:t>
      </w:r>
      <w:r>
        <w:t xml:space="preserve"> częściowo ogrodzone od strony patio</w:t>
      </w:r>
      <w:r w:rsidR="000B5228">
        <w:t>.</w:t>
      </w:r>
      <w:r w:rsidR="00525027">
        <w:t xml:space="preserve"> </w:t>
      </w:r>
      <w:r w:rsidR="000B5228">
        <w:t>B</w:t>
      </w:r>
      <w:r w:rsidR="0075654B">
        <w:t xml:space="preserve">ezpieczeństwo </w:t>
      </w:r>
      <w:r w:rsidR="000B5228">
        <w:t xml:space="preserve">na terenie inwestycji </w:t>
      </w:r>
      <w:r w:rsidR="00F65005">
        <w:t xml:space="preserve">zapewni </w:t>
      </w:r>
      <w:r w:rsidR="00287890">
        <w:t xml:space="preserve">dodatkowo </w:t>
      </w:r>
      <w:r w:rsidR="003B65E4">
        <w:t xml:space="preserve">kontrola dostępu, monitoring, a także ochrona. </w:t>
      </w:r>
      <w:r w:rsidR="001D14D0">
        <w:t xml:space="preserve">W trosce o komfort </w:t>
      </w:r>
      <w:r w:rsidR="009253B6">
        <w:t xml:space="preserve">mieszkańców </w:t>
      </w:r>
      <w:r w:rsidR="001D14D0">
        <w:t>na dziedzińcu zaaranżowan</w:t>
      </w:r>
      <w:r w:rsidR="00886414">
        <w:t>e</w:t>
      </w:r>
      <w:r w:rsidR="001D14D0">
        <w:t xml:space="preserve"> </w:t>
      </w:r>
      <w:r w:rsidR="00886414">
        <w:t>zostanie</w:t>
      </w:r>
      <w:r w:rsidR="001D14D0">
        <w:t xml:space="preserve"> </w:t>
      </w:r>
      <w:r w:rsidR="00A85762">
        <w:t xml:space="preserve">również </w:t>
      </w:r>
      <w:r w:rsidR="001D14D0">
        <w:t xml:space="preserve">patio z terenem zielonym i niską roślinnością, krzewami, ławkami oraz placem zabaw dla dzieci.  Na </w:t>
      </w:r>
      <w:r w:rsidR="001D14D0" w:rsidRPr="00F46852">
        <w:rPr>
          <w:color w:val="000000"/>
        </w:rPr>
        <w:t>parterze</w:t>
      </w:r>
      <w:r w:rsidR="001D14D0">
        <w:rPr>
          <w:color w:val="000000"/>
        </w:rPr>
        <w:t xml:space="preserve"> budynku</w:t>
      </w:r>
      <w:r w:rsidR="00D55F02">
        <w:rPr>
          <w:color w:val="000000"/>
        </w:rPr>
        <w:t>, od strony ulicy</w:t>
      </w:r>
      <w:r w:rsidR="001D14D0">
        <w:rPr>
          <w:color w:val="000000"/>
        </w:rPr>
        <w:t xml:space="preserve"> znajdą się z kolei</w:t>
      </w:r>
      <w:r w:rsidR="00D55F02">
        <w:rPr>
          <w:color w:val="000000"/>
        </w:rPr>
        <w:t xml:space="preserve"> ogólnodostępne lokale usługowe</w:t>
      </w:r>
      <w:r w:rsidR="00733232">
        <w:rPr>
          <w:color w:val="000000"/>
        </w:rPr>
        <w:t>, stanowiące idealne miejsce do prowadzenia biznesu</w:t>
      </w:r>
      <w:r w:rsidR="007C2352">
        <w:rPr>
          <w:color w:val="000000"/>
        </w:rPr>
        <w:t xml:space="preserve"> oraz </w:t>
      </w:r>
      <w:r w:rsidR="001D14D0">
        <w:rPr>
          <w:color w:val="000000"/>
        </w:rPr>
        <w:t>ułatwiają</w:t>
      </w:r>
      <w:r w:rsidR="00733232">
        <w:rPr>
          <w:color w:val="000000"/>
        </w:rPr>
        <w:t>ce</w:t>
      </w:r>
      <w:r w:rsidR="001D14D0">
        <w:rPr>
          <w:color w:val="000000"/>
        </w:rPr>
        <w:t xml:space="preserve"> </w:t>
      </w:r>
      <w:r w:rsidR="001D14D0" w:rsidRPr="00F46852">
        <w:rPr>
          <w:color w:val="000000"/>
        </w:rPr>
        <w:t xml:space="preserve">codzienne życie w </w:t>
      </w:r>
      <w:r w:rsidR="001D14D0">
        <w:rPr>
          <w:color w:val="000000"/>
        </w:rPr>
        <w:t>inwestycji</w:t>
      </w:r>
      <w:r w:rsidR="00733232">
        <w:rPr>
          <w:color w:val="000000"/>
        </w:rPr>
        <w:t xml:space="preserve"> </w:t>
      </w:r>
      <w:r w:rsidR="004303EC">
        <w:rPr>
          <w:color w:val="000000"/>
        </w:rPr>
        <w:t>m.in. zrobienia zakupów czy skorzystania z niezbędnych usług</w:t>
      </w:r>
      <w:r w:rsidR="001D14D0">
        <w:rPr>
          <w:color w:val="000000"/>
        </w:rPr>
        <w:t>. Trzeci etap</w:t>
      </w:r>
      <w:r w:rsidR="00617A15">
        <w:rPr>
          <w:color w:val="000000"/>
        </w:rPr>
        <w:t xml:space="preserve"> realizacji</w:t>
      </w:r>
      <w:r w:rsidR="001D14D0">
        <w:rPr>
          <w:color w:val="000000"/>
        </w:rPr>
        <w:t>, podobnie jak poprzednie,</w:t>
      </w:r>
      <w:r w:rsidR="001D14D0" w:rsidRPr="00F46852">
        <w:rPr>
          <w:color w:val="000000"/>
        </w:rPr>
        <w:t xml:space="preserve"> </w:t>
      </w:r>
      <w:r w:rsidR="00D95665">
        <w:rPr>
          <w:color w:val="000000"/>
        </w:rPr>
        <w:t xml:space="preserve">został zaprojektowany przez </w:t>
      </w:r>
      <w:r w:rsidR="001D14D0">
        <w:rPr>
          <w:color w:val="000000"/>
        </w:rPr>
        <w:t>pracowni</w:t>
      </w:r>
      <w:r w:rsidR="00D95665">
        <w:rPr>
          <w:color w:val="000000"/>
        </w:rPr>
        <w:t>ę</w:t>
      </w:r>
      <w:r w:rsidR="001D14D0">
        <w:rPr>
          <w:color w:val="000000"/>
        </w:rPr>
        <w:t xml:space="preserve"> architektoniczn</w:t>
      </w:r>
      <w:r w:rsidR="00D95665">
        <w:rPr>
          <w:color w:val="000000"/>
        </w:rPr>
        <w:t>ą</w:t>
      </w:r>
      <w:r w:rsidR="001D14D0">
        <w:rPr>
          <w:color w:val="000000"/>
        </w:rPr>
        <w:t xml:space="preserve"> Ja2plus. </w:t>
      </w:r>
    </w:p>
    <w:p w14:paraId="0A3C12D4" w14:textId="4358082B" w:rsidR="0041114B" w:rsidRPr="002D35F8" w:rsidRDefault="0041114B" w:rsidP="0041114B">
      <w:pPr>
        <w:spacing w:line="276" w:lineRule="auto"/>
        <w:jc w:val="both"/>
      </w:pPr>
      <w:r>
        <w:rPr>
          <w:color w:val="000000"/>
        </w:rPr>
        <w:t xml:space="preserve">Etap III Osiedla Primo </w:t>
      </w:r>
      <w:r w:rsidR="00B25BC9">
        <w:rPr>
          <w:color w:val="000000"/>
        </w:rPr>
        <w:t>powstanie</w:t>
      </w:r>
      <w:r>
        <w:rPr>
          <w:color w:val="000000"/>
        </w:rPr>
        <w:t xml:space="preserve"> w </w:t>
      </w:r>
      <w:r>
        <w:t xml:space="preserve">doskonałej, śródmiejskiej lokalizacji, tuż przy ul. Tramwajowej znajdującej się w </w:t>
      </w:r>
      <w:r w:rsidR="004965AD">
        <w:t xml:space="preserve">Nowym Centrum Łodzi. </w:t>
      </w:r>
      <w:r>
        <w:t xml:space="preserve">Bezpośrednie sąsiedztwo z dworcem kolejowym Łódź Fabryczna, Centrum Nauki i Techniki EC1, Teatrem Wielkim, kampusem Uniwersytetu Łódzkiego czy też licznymi sklepami, usługami i ośrodkami kulturowych sprawia, że mieszkańcy będą mogli czerpać z uroków i korzystać z potencjału miejsca jaki drzemie w otaczającej Osiedle przestrzeni. Kolejny etap inwestycji znajdzie się również w odległości zaledwie 150 m od zrealizowanego w ubiegłych latach Osiedla Primo etap I </w:t>
      </w:r>
      <w:r w:rsidR="002D35F8">
        <w:t xml:space="preserve">i </w:t>
      </w:r>
      <w:r>
        <w:t>II</w:t>
      </w:r>
      <w:r w:rsidR="002D35F8">
        <w:t>.</w:t>
      </w:r>
    </w:p>
    <w:p w14:paraId="23B94E02" w14:textId="77777777" w:rsidR="00400570" w:rsidRDefault="00400570" w:rsidP="00B66FEC">
      <w:pPr>
        <w:spacing w:line="276" w:lineRule="auto"/>
        <w:jc w:val="both"/>
      </w:pPr>
    </w:p>
    <w:p w14:paraId="6BF2C2C4" w14:textId="77777777" w:rsidR="00400570" w:rsidRDefault="00400570" w:rsidP="00B66FEC">
      <w:pPr>
        <w:spacing w:line="276" w:lineRule="auto"/>
        <w:jc w:val="both"/>
      </w:pPr>
    </w:p>
    <w:p w14:paraId="77F72FFF" w14:textId="77777777" w:rsidR="00400570" w:rsidRDefault="00400570" w:rsidP="00B66FEC">
      <w:pPr>
        <w:spacing w:line="276" w:lineRule="auto"/>
        <w:jc w:val="both"/>
      </w:pPr>
    </w:p>
    <w:p w14:paraId="562273D2" w14:textId="77777777" w:rsidR="00400570" w:rsidRDefault="00400570" w:rsidP="00B66FEC">
      <w:pPr>
        <w:spacing w:line="276" w:lineRule="auto"/>
        <w:jc w:val="both"/>
      </w:pPr>
    </w:p>
    <w:p w14:paraId="67D013BA" w14:textId="60F946EA" w:rsidR="00B66FEC" w:rsidRPr="0062151A" w:rsidRDefault="00B66FEC" w:rsidP="00B66FEC">
      <w:pPr>
        <w:spacing w:line="276" w:lineRule="auto"/>
        <w:jc w:val="both"/>
        <w:rPr>
          <w:rFonts w:cstheme="minorHAnsi"/>
        </w:rPr>
      </w:pPr>
      <w:r>
        <w:t>Start budowy przewidziany jest na I kwartał 202</w:t>
      </w:r>
      <w:r w:rsidR="00C605E4">
        <w:t>2</w:t>
      </w:r>
      <w:r>
        <w:t xml:space="preserve"> roku</w:t>
      </w:r>
      <w:r w:rsidR="00194DCE">
        <w:t>. S</w:t>
      </w:r>
      <w:r w:rsidR="0062151A">
        <w:t>zacowany t</w:t>
      </w:r>
      <w:r>
        <w:t xml:space="preserve">ermin </w:t>
      </w:r>
      <w:r w:rsidR="0062151A">
        <w:t xml:space="preserve">zakończenia </w:t>
      </w:r>
      <w:r w:rsidR="00194DCE">
        <w:t xml:space="preserve">prac </w:t>
      </w:r>
      <w:r w:rsidR="006052F0">
        <w:t>to z kolei</w:t>
      </w:r>
      <w:r w:rsidR="0062151A">
        <w:t xml:space="preserve"> </w:t>
      </w:r>
      <w:r w:rsidR="00C605E4">
        <w:t>IV</w:t>
      </w:r>
      <w:r w:rsidR="0062151A">
        <w:t xml:space="preserve"> kwartał 2023 roku</w:t>
      </w:r>
      <w:r w:rsidR="0062151A" w:rsidRPr="0062151A">
        <w:rPr>
          <w:rFonts w:cstheme="minorHAnsi"/>
        </w:rPr>
        <w:t xml:space="preserve">. </w:t>
      </w:r>
      <w:r w:rsidR="0062151A" w:rsidRPr="0062151A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</w:p>
    <w:p w14:paraId="067D0057" w14:textId="5FC915DB" w:rsidR="00C96B6E" w:rsidRDefault="00C96B6E" w:rsidP="0073358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Więcej </w:t>
      </w:r>
      <w:r w:rsidR="006A6634">
        <w:rPr>
          <w:color w:val="000000"/>
        </w:rPr>
        <w:t xml:space="preserve">informacji </w:t>
      </w:r>
      <w:r>
        <w:rPr>
          <w:color w:val="000000"/>
        </w:rPr>
        <w:t xml:space="preserve">na </w:t>
      </w:r>
      <w:hyperlink r:id="rId8" w:history="1">
        <w:r w:rsidR="003947A0" w:rsidRPr="00C25454">
          <w:rPr>
            <w:rStyle w:val="Hipercze"/>
          </w:rPr>
          <w:t>www.profbud.info</w:t>
        </w:r>
      </w:hyperlink>
      <w:r w:rsidR="003947A0">
        <w:rPr>
          <w:color w:val="000000"/>
        </w:rPr>
        <w:t xml:space="preserve"> </w:t>
      </w:r>
    </w:p>
    <w:p w14:paraId="3334B691" w14:textId="466EDAB8" w:rsidR="00711D91" w:rsidRPr="00F46852" w:rsidRDefault="00711D91" w:rsidP="00711D91">
      <w:pPr>
        <w:spacing w:line="276" w:lineRule="auto"/>
        <w:jc w:val="both"/>
        <w:rPr>
          <w:color w:val="000000"/>
        </w:rPr>
      </w:pPr>
    </w:p>
    <w:bookmarkEnd w:id="1"/>
    <w:p w14:paraId="4BB54A69" w14:textId="4BB88EF1" w:rsidR="007D35CA" w:rsidRPr="007D35CA" w:rsidRDefault="00431AF1" w:rsidP="007D35CA">
      <w:pPr>
        <w:tabs>
          <w:tab w:val="left" w:pos="2895"/>
        </w:tabs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025083BA" wp14:editId="57E0EB2F">
            <wp:extent cx="6188710" cy="417766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5CA" w:rsidRPr="007D35CA" w:rsidSect="00A37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2B29" w14:textId="77777777" w:rsidR="00164964" w:rsidRDefault="00164964" w:rsidP="007D66FC">
      <w:pPr>
        <w:spacing w:after="0" w:line="240" w:lineRule="auto"/>
      </w:pPr>
      <w:r>
        <w:separator/>
      </w:r>
    </w:p>
  </w:endnote>
  <w:endnote w:type="continuationSeparator" w:id="0">
    <w:p w14:paraId="24C6C5BC" w14:textId="77777777" w:rsidR="00164964" w:rsidRDefault="00164964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17C7" w14:textId="77777777" w:rsidR="00FB1E1D" w:rsidRDefault="00FB1E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0D39" w14:textId="3E846BA5" w:rsidR="00FB1E1D" w:rsidRDefault="00FB1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384F" w14:textId="77777777" w:rsidR="00FB1E1D" w:rsidRDefault="00FB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65AD" w14:textId="77777777" w:rsidR="00164964" w:rsidRDefault="00164964" w:rsidP="007D66FC">
      <w:pPr>
        <w:spacing w:after="0" w:line="240" w:lineRule="auto"/>
      </w:pPr>
      <w:r>
        <w:separator/>
      </w:r>
    </w:p>
  </w:footnote>
  <w:footnote w:type="continuationSeparator" w:id="0">
    <w:p w14:paraId="0D6AC6CB" w14:textId="77777777" w:rsidR="00164964" w:rsidRDefault="00164964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64C9" w14:textId="77777777" w:rsidR="00FB1E1D" w:rsidRDefault="00FB1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66D47878" w:rsidR="00177A00" w:rsidRDefault="00FB1E1D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429053" wp14:editId="67C74F0B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60000" cy="10700811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A00">
      <w:t xml:space="preserve">         </w:t>
    </w:r>
    <w:r w:rsidR="00A37714">
      <w:tab/>
      <w:t xml:space="preserve">        </w:t>
    </w:r>
    <w:r w:rsidR="00177A00">
      <w:t xml:space="preserve"> Warszawa,</w:t>
    </w:r>
    <w:r w:rsidR="00A37714">
      <w:t xml:space="preserve"> </w:t>
    </w:r>
    <w:r w:rsidR="009F19FD">
      <w:t>07</w:t>
    </w:r>
    <w:r w:rsidR="00177A00">
      <w:t>.</w:t>
    </w:r>
    <w:r w:rsidR="00DF5173">
      <w:t>1</w:t>
    </w:r>
    <w:r w:rsidR="009F19FD">
      <w:t>2</w:t>
    </w:r>
    <w:r w:rsidR="00177A00">
      <w:t>.202</w:t>
    </w:r>
    <w:r w:rsidR="00EB3117">
      <w:t>1</w:t>
    </w:r>
    <w:r w:rsidR="00177A00">
      <w:t xml:space="preserve"> r.</w:t>
    </w:r>
  </w:p>
  <w:p w14:paraId="06261229" w14:textId="44302716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1131" w14:textId="77777777" w:rsidR="00FB1E1D" w:rsidRDefault="00FB1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2C5"/>
    <w:multiLevelType w:val="hybridMultilevel"/>
    <w:tmpl w:val="B45C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662B"/>
    <w:rsid w:val="0000714D"/>
    <w:rsid w:val="0001248E"/>
    <w:rsid w:val="00013699"/>
    <w:rsid w:val="0001782B"/>
    <w:rsid w:val="00020129"/>
    <w:rsid w:val="000241EC"/>
    <w:rsid w:val="00033B31"/>
    <w:rsid w:val="00035BB9"/>
    <w:rsid w:val="00046483"/>
    <w:rsid w:val="00066032"/>
    <w:rsid w:val="00075059"/>
    <w:rsid w:val="000759AB"/>
    <w:rsid w:val="0008073A"/>
    <w:rsid w:val="00090FCA"/>
    <w:rsid w:val="000913AE"/>
    <w:rsid w:val="00095873"/>
    <w:rsid w:val="00096B67"/>
    <w:rsid w:val="000B5228"/>
    <w:rsid w:val="000C219F"/>
    <w:rsid w:val="000C3FED"/>
    <w:rsid w:val="000C5EDC"/>
    <w:rsid w:val="000C7610"/>
    <w:rsid w:val="000D14C4"/>
    <w:rsid w:val="000D1656"/>
    <w:rsid w:val="000D2F90"/>
    <w:rsid w:val="000D7AE4"/>
    <w:rsid w:val="000E3D49"/>
    <w:rsid w:val="000F5EC4"/>
    <w:rsid w:val="000F61EA"/>
    <w:rsid w:val="000F6690"/>
    <w:rsid w:val="001028EA"/>
    <w:rsid w:val="0011178D"/>
    <w:rsid w:val="00112598"/>
    <w:rsid w:val="001148B4"/>
    <w:rsid w:val="00121FF8"/>
    <w:rsid w:val="001228A9"/>
    <w:rsid w:val="00125592"/>
    <w:rsid w:val="00130441"/>
    <w:rsid w:val="0013637C"/>
    <w:rsid w:val="00152074"/>
    <w:rsid w:val="00154029"/>
    <w:rsid w:val="00164964"/>
    <w:rsid w:val="0016746D"/>
    <w:rsid w:val="00172558"/>
    <w:rsid w:val="00177A00"/>
    <w:rsid w:val="0018246B"/>
    <w:rsid w:val="00186879"/>
    <w:rsid w:val="00186F8B"/>
    <w:rsid w:val="00194DCE"/>
    <w:rsid w:val="001A4718"/>
    <w:rsid w:val="001B0AA0"/>
    <w:rsid w:val="001B61FD"/>
    <w:rsid w:val="001C1B77"/>
    <w:rsid w:val="001C4A4C"/>
    <w:rsid w:val="001D031E"/>
    <w:rsid w:val="001D14D0"/>
    <w:rsid w:val="001D2640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2AF9"/>
    <w:rsid w:val="0021459B"/>
    <w:rsid w:val="0021769A"/>
    <w:rsid w:val="00220274"/>
    <w:rsid w:val="00223611"/>
    <w:rsid w:val="002247D2"/>
    <w:rsid w:val="00230EE6"/>
    <w:rsid w:val="00237243"/>
    <w:rsid w:val="00241616"/>
    <w:rsid w:val="00241629"/>
    <w:rsid w:val="00242EA4"/>
    <w:rsid w:val="00244F75"/>
    <w:rsid w:val="00246A5D"/>
    <w:rsid w:val="00252405"/>
    <w:rsid w:val="0025776B"/>
    <w:rsid w:val="00263252"/>
    <w:rsid w:val="0026559A"/>
    <w:rsid w:val="00266E54"/>
    <w:rsid w:val="00267F4A"/>
    <w:rsid w:val="002713B6"/>
    <w:rsid w:val="00274F01"/>
    <w:rsid w:val="00277D83"/>
    <w:rsid w:val="0028433F"/>
    <w:rsid w:val="002853FF"/>
    <w:rsid w:val="00287890"/>
    <w:rsid w:val="00290253"/>
    <w:rsid w:val="00293D0C"/>
    <w:rsid w:val="0029576C"/>
    <w:rsid w:val="002B1F96"/>
    <w:rsid w:val="002B6455"/>
    <w:rsid w:val="002C0DAB"/>
    <w:rsid w:val="002C2DFD"/>
    <w:rsid w:val="002C5E25"/>
    <w:rsid w:val="002D0C64"/>
    <w:rsid w:val="002D22BF"/>
    <w:rsid w:val="002D35F8"/>
    <w:rsid w:val="002D7B81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36711"/>
    <w:rsid w:val="003403B8"/>
    <w:rsid w:val="0034187A"/>
    <w:rsid w:val="00346049"/>
    <w:rsid w:val="00354423"/>
    <w:rsid w:val="00365F06"/>
    <w:rsid w:val="00366F1B"/>
    <w:rsid w:val="00371786"/>
    <w:rsid w:val="00371B00"/>
    <w:rsid w:val="00374CA4"/>
    <w:rsid w:val="0038039B"/>
    <w:rsid w:val="003813FB"/>
    <w:rsid w:val="003848C3"/>
    <w:rsid w:val="003849F3"/>
    <w:rsid w:val="0038700E"/>
    <w:rsid w:val="0039016D"/>
    <w:rsid w:val="003947A0"/>
    <w:rsid w:val="003947A4"/>
    <w:rsid w:val="003A13BE"/>
    <w:rsid w:val="003A34EC"/>
    <w:rsid w:val="003A4765"/>
    <w:rsid w:val="003A6D6D"/>
    <w:rsid w:val="003B0285"/>
    <w:rsid w:val="003B5E14"/>
    <w:rsid w:val="003B65E4"/>
    <w:rsid w:val="003C1825"/>
    <w:rsid w:val="003C1827"/>
    <w:rsid w:val="003C2567"/>
    <w:rsid w:val="003C3790"/>
    <w:rsid w:val="003C7937"/>
    <w:rsid w:val="003D37B2"/>
    <w:rsid w:val="003D7E41"/>
    <w:rsid w:val="003E02F9"/>
    <w:rsid w:val="003E0F52"/>
    <w:rsid w:val="003E5F04"/>
    <w:rsid w:val="003E6EA3"/>
    <w:rsid w:val="003F0A20"/>
    <w:rsid w:val="00400570"/>
    <w:rsid w:val="0040263B"/>
    <w:rsid w:val="0040557F"/>
    <w:rsid w:val="0041114B"/>
    <w:rsid w:val="004125E0"/>
    <w:rsid w:val="0041304B"/>
    <w:rsid w:val="004303EC"/>
    <w:rsid w:val="00431250"/>
    <w:rsid w:val="00431AF1"/>
    <w:rsid w:val="0044711F"/>
    <w:rsid w:val="004524C5"/>
    <w:rsid w:val="00453CA5"/>
    <w:rsid w:val="00462768"/>
    <w:rsid w:val="004664EA"/>
    <w:rsid w:val="00470B7B"/>
    <w:rsid w:val="00472528"/>
    <w:rsid w:val="004728D6"/>
    <w:rsid w:val="00472D30"/>
    <w:rsid w:val="004808AA"/>
    <w:rsid w:val="00483552"/>
    <w:rsid w:val="00486AA3"/>
    <w:rsid w:val="0048736A"/>
    <w:rsid w:val="004933AA"/>
    <w:rsid w:val="004965AD"/>
    <w:rsid w:val="004977B7"/>
    <w:rsid w:val="004B1FE2"/>
    <w:rsid w:val="004B73E9"/>
    <w:rsid w:val="004C1F48"/>
    <w:rsid w:val="004C7C19"/>
    <w:rsid w:val="004D0A0A"/>
    <w:rsid w:val="004E0139"/>
    <w:rsid w:val="004E406A"/>
    <w:rsid w:val="004E5D68"/>
    <w:rsid w:val="004E747B"/>
    <w:rsid w:val="004F36B2"/>
    <w:rsid w:val="004F6C6D"/>
    <w:rsid w:val="00500DAC"/>
    <w:rsid w:val="005054CA"/>
    <w:rsid w:val="00524581"/>
    <w:rsid w:val="00524678"/>
    <w:rsid w:val="00525027"/>
    <w:rsid w:val="0052528E"/>
    <w:rsid w:val="00530FC1"/>
    <w:rsid w:val="00531518"/>
    <w:rsid w:val="00531AA0"/>
    <w:rsid w:val="00536E75"/>
    <w:rsid w:val="00541609"/>
    <w:rsid w:val="005432D6"/>
    <w:rsid w:val="00550D6F"/>
    <w:rsid w:val="005530AB"/>
    <w:rsid w:val="005621B0"/>
    <w:rsid w:val="005725EF"/>
    <w:rsid w:val="00572D46"/>
    <w:rsid w:val="0057631D"/>
    <w:rsid w:val="00577C58"/>
    <w:rsid w:val="005949D9"/>
    <w:rsid w:val="00595264"/>
    <w:rsid w:val="005A7A3D"/>
    <w:rsid w:val="005B0AE3"/>
    <w:rsid w:val="005B3C22"/>
    <w:rsid w:val="005B3F6C"/>
    <w:rsid w:val="005B6737"/>
    <w:rsid w:val="005C0FCD"/>
    <w:rsid w:val="005C1AD4"/>
    <w:rsid w:val="005C20D0"/>
    <w:rsid w:val="005D04A0"/>
    <w:rsid w:val="005D0A58"/>
    <w:rsid w:val="005D241A"/>
    <w:rsid w:val="005E0087"/>
    <w:rsid w:val="005E222F"/>
    <w:rsid w:val="005E6D9C"/>
    <w:rsid w:val="005F2C23"/>
    <w:rsid w:val="005F68A3"/>
    <w:rsid w:val="005F6A53"/>
    <w:rsid w:val="00602C46"/>
    <w:rsid w:val="006052F0"/>
    <w:rsid w:val="00610259"/>
    <w:rsid w:val="00614E81"/>
    <w:rsid w:val="00615260"/>
    <w:rsid w:val="006159C5"/>
    <w:rsid w:val="00617A15"/>
    <w:rsid w:val="0062151A"/>
    <w:rsid w:val="00625103"/>
    <w:rsid w:val="00625B71"/>
    <w:rsid w:val="00626EF8"/>
    <w:rsid w:val="0062702E"/>
    <w:rsid w:val="00627A8E"/>
    <w:rsid w:val="0063253B"/>
    <w:rsid w:val="006366AC"/>
    <w:rsid w:val="00643EB3"/>
    <w:rsid w:val="00647468"/>
    <w:rsid w:val="00647B33"/>
    <w:rsid w:val="00650DAF"/>
    <w:rsid w:val="006607F9"/>
    <w:rsid w:val="006608D7"/>
    <w:rsid w:val="0066186A"/>
    <w:rsid w:val="00661D87"/>
    <w:rsid w:val="0066555F"/>
    <w:rsid w:val="00671762"/>
    <w:rsid w:val="00675340"/>
    <w:rsid w:val="00680321"/>
    <w:rsid w:val="006821A6"/>
    <w:rsid w:val="006877D5"/>
    <w:rsid w:val="00692B7F"/>
    <w:rsid w:val="0069435D"/>
    <w:rsid w:val="0069609D"/>
    <w:rsid w:val="006A00DB"/>
    <w:rsid w:val="006A0A5D"/>
    <w:rsid w:val="006A43D3"/>
    <w:rsid w:val="006A6634"/>
    <w:rsid w:val="006A682B"/>
    <w:rsid w:val="006C5EDB"/>
    <w:rsid w:val="006C7DCF"/>
    <w:rsid w:val="006D2194"/>
    <w:rsid w:val="006D234E"/>
    <w:rsid w:val="006D73C3"/>
    <w:rsid w:val="006D7AF3"/>
    <w:rsid w:val="006E117B"/>
    <w:rsid w:val="006E6BBB"/>
    <w:rsid w:val="006F5331"/>
    <w:rsid w:val="006F5F93"/>
    <w:rsid w:val="006F65AC"/>
    <w:rsid w:val="0070445F"/>
    <w:rsid w:val="00706300"/>
    <w:rsid w:val="00711D91"/>
    <w:rsid w:val="007135F7"/>
    <w:rsid w:val="00733232"/>
    <w:rsid w:val="00733589"/>
    <w:rsid w:val="007417C6"/>
    <w:rsid w:val="00743166"/>
    <w:rsid w:val="0074347A"/>
    <w:rsid w:val="0075654B"/>
    <w:rsid w:val="00761CEA"/>
    <w:rsid w:val="007673F2"/>
    <w:rsid w:val="00774719"/>
    <w:rsid w:val="007876BB"/>
    <w:rsid w:val="007B644B"/>
    <w:rsid w:val="007C1583"/>
    <w:rsid w:val="007C2352"/>
    <w:rsid w:val="007C445A"/>
    <w:rsid w:val="007C48A3"/>
    <w:rsid w:val="007D35CA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117DB"/>
    <w:rsid w:val="00811E50"/>
    <w:rsid w:val="008235F3"/>
    <w:rsid w:val="00825D97"/>
    <w:rsid w:val="00840152"/>
    <w:rsid w:val="00853FAA"/>
    <w:rsid w:val="008575C3"/>
    <w:rsid w:val="00866877"/>
    <w:rsid w:val="008679D4"/>
    <w:rsid w:val="00873256"/>
    <w:rsid w:val="00876951"/>
    <w:rsid w:val="0088136D"/>
    <w:rsid w:val="00881665"/>
    <w:rsid w:val="00886414"/>
    <w:rsid w:val="008930C9"/>
    <w:rsid w:val="008968AE"/>
    <w:rsid w:val="008A0DE0"/>
    <w:rsid w:val="008A0ED5"/>
    <w:rsid w:val="008A541B"/>
    <w:rsid w:val="008C49BC"/>
    <w:rsid w:val="008C4DBC"/>
    <w:rsid w:val="008C513A"/>
    <w:rsid w:val="008C5471"/>
    <w:rsid w:val="008E4036"/>
    <w:rsid w:val="008F17A1"/>
    <w:rsid w:val="008F4167"/>
    <w:rsid w:val="008F5488"/>
    <w:rsid w:val="00900334"/>
    <w:rsid w:val="00900828"/>
    <w:rsid w:val="00903BD4"/>
    <w:rsid w:val="009040FB"/>
    <w:rsid w:val="00904E7E"/>
    <w:rsid w:val="009121A5"/>
    <w:rsid w:val="00917949"/>
    <w:rsid w:val="00921487"/>
    <w:rsid w:val="009253B6"/>
    <w:rsid w:val="00926A82"/>
    <w:rsid w:val="00935E4A"/>
    <w:rsid w:val="00937FAB"/>
    <w:rsid w:val="00946B3F"/>
    <w:rsid w:val="00951E3C"/>
    <w:rsid w:val="00952AC6"/>
    <w:rsid w:val="0096542A"/>
    <w:rsid w:val="00967EA6"/>
    <w:rsid w:val="00980E84"/>
    <w:rsid w:val="0098691F"/>
    <w:rsid w:val="009945AA"/>
    <w:rsid w:val="00994EAD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47E"/>
    <w:rsid w:val="009E36F1"/>
    <w:rsid w:val="009E68E1"/>
    <w:rsid w:val="009F19FD"/>
    <w:rsid w:val="009F2979"/>
    <w:rsid w:val="009F6E58"/>
    <w:rsid w:val="009F74F8"/>
    <w:rsid w:val="009F7C82"/>
    <w:rsid w:val="00A0023A"/>
    <w:rsid w:val="00A00AE6"/>
    <w:rsid w:val="00A015BF"/>
    <w:rsid w:val="00A0363F"/>
    <w:rsid w:val="00A048A1"/>
    <w:rsid w:val="00A146B6"/>
    <w:rsid w:val="00A16818"/>
    <w:rsid w:val="00A17178"/>
    <w:rsid w:val="00A21B9C"/>
    <w:rsid w:val="00A274A3"/>
    <w:rsid w:val="00A31E87"/>
    <w:rsid w:val="00A32A6D"/>
    <w:rsid w:val="00A3351B"/>
    <w:rsid w:val="00A37714"/>
    <w:rsid w:val="00A40310"/>
    <w:rsid w:val="00A41321"/>
    <w:rsid w:val="00A4279A"/>
    <w:rsid w:val="00A45DD8"/>
    <w:rsid w:val="00A46821"/>
    <w:rsid w:val="00A51896"/>
    <w:rsid w:val="00A5511F"/>
    <w:rsid w:val="00A57ACF"/>
    <w:rsid w:val="00A632C0"/>
    <w:rsid w:val="00A633E4"/>
    <w:rsid w:val="00A81252"/>
    <w:rsid w:val="00A83DE3"/>
    <w:rsid w:val="00A85762"/>
    <w:rsid w:val="00A9222E"/>
    <w:rsid w:val="00A96BF1"/>
    <w:rsid w:val="00AC1CD7"/>
    <w:rsid w:val="00AC2748"/>
    <w:rsid w:val="00AD6206"/>
    <w:rsid w:val="00AE0734"/>
    <w:rsid w:val="00AE3BC7"/>
    <w:rsid w:val="00AE5FD1"/>
    <w:rsid w:val="00AE6A51"/>
    <w:rsid w:val="00AF1FDD"/>
    <w:rsid w:val="00AF3D59"/>
    <w:rsid w:val="00B01753"/>
    <w:rsid w:val="00B01C87"/>
    <w:rsid w:val="00B03E60"/>
    <w:rsid w:val="00B04FCC"/>
    <w:rsid w:val="00B108FF"/>
    <w:rsid w:val="00B12D2B"/>
    <w:rsid w:val="00B25BC9"/>
    <w:rsid w:val="00B26643"/>
    <w:rsid w:val="00B27905"/>
    <w:rsid w:val="00B27B53"/>
    <w:rsid w:val="00B30653"/>
    <w:rsid w:val="00B32BA9"/>
    <w:rsid w:val="00B408A5"/>
    <w:rsid w:val="00B43458"/>
    <w:rsid w:val="00B51402"/>
    <w:rsid w:val="00B51B29"/>
    <w:rsid w:val="00B57D3C"/>
    <w:rsid w:val="00B61F2B"/>
    <w:rsid w:val="00B66FEC"/>
    <w:rsid w:val="00B7116C"/>
    <w:rsid w:val="00B8681B"/>
    <w:rsid w:val="00B9061B"/>
    <w:rsid w:val="00B90D35"/>
    <w:rsid w:val="00B9615C"/>
    <w:rsid w:val="00BA35C5"/>
    <w:rsid w:val="00BA4B2C"/>
    <w:rsid w:val="00BB11BB"/>
    <w:rsid w:val="00BB24F5"/>
    <w:rsid w:val="00BB798F"/>
    <w:rsid w:val="00BC061C"/>
    <w:rsid w:val="00BC641A"/>
    <w:rsid w:val="00BD5EBF"/>
    <w:rsid w:val="00BE0EAF"/>
    <w:rsid w:val="00BE1EAD"/>
    <w:rsid w:val="00BE5EB2"/>
    <w:rsid w:val="00BE7FFB"/>
    <w:rsid w:val="00C04995"/>
    <w:rsid w:val="00C06ABF"/>
    <w:rsid w:val="00C170BA"/>
    <w:rsid w:val="00C17BA0"/>
    <w:rsid w:val="00C25305"/>
    <w:rsid w:val="00C3162C"/>
    <w:rsid w:val="00C316F1"/>
    <w:rsid w:val="00C366C2"/>
    <w:rsid w:val="00C373E0"/>
    <w:rsid w:val="00C459A1"/>
    <w:rsid w:val="00C52353"/>
    <w:rsid w:val="00C52DB1"/>
    <w:rsid w:val="00C605E4"/>
    <w:rsid w:val="00C66235"/>
    <w:rsid w:val="00C70859"/>
    <w:rsid w:val="00C75E1E"/>
    <w:rsid w:val="00C7662C"/>
    <w:rsid w:val="00C77DEF"/>
    <w:rsid w:val="00C8004B"/>
    <w:rsid w:val="00C80E41"/>
    <w:rsid w:val="00C86B74"/>
    <w:rsid w:val="00C93233"/>
    <w:rsid w:val="00C96B6E"/>
    <w:rsid w:val="00CA71C1"/>
    <w:rsid w:val="00CA7220"/>
    <w:rsid w:val="00CB4E9E"/>
    <w:rsid w:val="00CC66D3"/>
    <w:rsid w:val="00CD2069"/>
    <w:rsid w:val="00CD548D"/>
    <w:rsid w:val="00CD66B4"/>
    <w:rsid w:val="00CD693D"/>
    <w:rsid w:val="00CF35F0"/>
    <w:rsid w:val="00CF71F9"/>
    <w:rsid w:val="00D0231C"/>
    <w:rsid w:val="00D039A2"/>
    <w:rsid w:val="00D063B2"/>
    <w:rsid w:val="00D20838"/>
    <w:rsid w:val="00D20F5F"/>
    <w:rsid w:val="00D23404"/>
    <w:rsid w:val="00D30E90"/>
    <w:rsid w:val="00D331D3"/>
    <w:rsid w:val="00D3490B"/>
    <w:rsid w:val="00D3651E"/>
    <w:rsid w:val="00D4215F"/>
    <w:rsid w:val="00D46B81"/>
    <w:rsid w:val="00D47482"/>
    <w:rsid w:val="00D55F02"/>
    <w:rsid w:val="00D57BB7"/>
    <w:rsid w:val="00D72F9C"/>
    <w:rsid w:val="00D73F2E"/>
    <w:rsid w:val="00D75AD8"/>
    <w:rsid w:val="00D8264B"/>
    <w:rsid w:val="00D856F8"/>
    <w:rsid w:val="00D877F1"/>
    <w:rsid w:val="00D921A2"/>
    <w:rsid w:val="00D95665"/>
    <w:rsid w:val="00DA007F"/>
    <w:rsid w:val="00DA632E"/>
    <w:rsid w:val="00DA6AE7"/>
    <w:rsid w:val="00DB537D"/>
    <w:rsid w:val="00DB5727"/>
    <w:rsid w:val="00DC4FDE"/>
    <w:rsid w:val="00DD3073"/>
    <w:rsid w:val="00DD5A68"/>
    <w:rsid w:val="00DF5173"/>
    <w:rsid w:val="00DF6C9F"/>
    <w:rsid w:val="00E11B8A"/>
    <w:rsid w:val="00E16639"/>
    <w:rsid w:val="00E21958"/>
    <w:rsid w:val="00E24E50"/>
    <w:rsid w:val="00E26EE7"/>
    <w:rsid w:val="00E27FE4"/>
    <w:rsid w:val="00E3166E"/>
    <w:rsid w:val="00E3173F"/>
    <w:rsid w:val="00E31FAC"/>
    <w:rsid w:val="00E448BC"/>
    <w:rsid w:val="00E44A6A"/>
    <w:rsid w:val="00E530C1"/>
    <w:rsid w:val="00E56EDD"/>
    <w:rsid w:val="00E71705"/>
    <w:rsid w:val="00E74CC3"/>
    <w:rsid w:val="00E77D9A"/>
    <w:rsid w:val="00E800CE"/>
    <w:rsid w:val="00E94F1F"/>
    <w:rsid w:val="00E978E5"/>
    <w:rsid w:val="00EB3117"/>
    <w:rsid w:val="00EB321F"/>
    <w:rsid w:val="00EB417E"/>
    <w:rsid w:val="00EB678C"/>
    <w:rsid w:val="00EB7933"/>
    <w:rsid w:val="00EB7CB1"/>
    <w:rsid w:val="00EC409B"/>
    <w:rsid w:val="00EC5E70"/>
    <w:rsid w:val="00EC7EFC"/>
    <w:rsid w:val="00ED3441"/>
    <w:rsid w:val="00ED58C5"/>
    <w:rsid w:val="00EE3661"/>
    <w:rsid w:val="00EE3C73"/>
    <w:rsid w:val="00EE608E"/>
    <w:rsid w:val="00EF305C"/>
    <w:rsid w:val="00EF44A1"/>
    <w:rsid w:val="00EF4624"/>
    <w:rsid w:val="00F049EA"/>
    <w:rsid w:val="00F11629"/>
    <w:rsid w:val="00F11FA7"/>
    <w:rsid w:val="00F124CC"/>
    <w:rsid w:val="00F15636"/>
    <w:rsid w:val="00F21BED"/>
    <w:rsid w:val="00F2232E"/>
    <w:rsid w:val="00F22AE6"/>
    <w:rsid w:val="00F2311D"/>
    <w:rsid w:val="00F2572C"/>
    <w:rsid w:val="00F27313"/>
    <w:rsid w:val="00F33CFF"/>
    <w:rsid w:val="00F41591"/>
    <w:rsid w:val="00F441FE"/>
    <w:rsid w:val="00F52381"/>
    <w:rsid w:val="00F614B0"/>
    <w:rsid w:val="00F65005"/>
    <w:rsid w:val="00F65DD8"/>
    <w:rsid w:val="00F717A4"/>
    <w:rsid w:val="00F71F2C"/>
    <w:rsid w:val="00F725D7"/>
    <w:rsid w:val="00F8268B"/>
    <w:rsid w:val="00F84D46"/>
    <w:rsid w:val="00F92EF7"/>
    <w:rsid w:val="00FA1A15"/>
    <w:rsid w:val="00FA792F"/>
    <w:rsid w:val="00FB1E1D"/>
    <w:rsid w:val="00FB4377"/>
    <w:rsid w:val="00FB4975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24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ud.inf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19</cp:revision>
  <dcterms:created xsi:type="dcterms:W3CDTF">2021-12-01T11:42:00Z</dcterms:created>
  <dcterms:modified xsi:type="dcterms:W3CDTF">2021-12-07T15:06:00Z</dcterms:modified>
</cp:coreProperties>
</file>